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5718" w:rsidRPr="008624A9" w:rsidRDefault="00AD5718" w:rsidP="00AD57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624A9">
        <w:rPr>
          <w:rFonts w:ascii="Times New Roman" w:hAnsi="Times New Roman"/>
          <w:b/>
          <w:color w:val="000000"/>
          <w:sz w:val="28"/>
          <w:szCs w:val="28"/>
        </w:rPr>
        <w:t xml:space="preserve">ОТЧЕТ О ВЫПОЛНЕНИИ </w:t>
      </w:r>
      <w:r w:rsidRPr="002662BB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</w:t>
      </w:r>
      <w:r w:rsidRPr="008624A9">
        <w:rPr>
          <w:rFonts w:ascii="Times New Roman" w:hAnsi="Times New Roman"/>
          <w:b/>
          <w:color w:val="000000"/>
          <w:sz w:val="28"/>
          <w:szCs w:val="28"/>
        </w:rPr>
        <w:t xml:space="preserve"> ПРОГРАММЫ</w:t>
      </w:r>
    </w:p>
    <w:p w:rsidR="00AD5718" w:rsidRPr="00E1503B" w:rsidRDefault="00AD5718" w:rsidP="00AD571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малого и среднего предпринимательства в МО Сертолово» на 2020-2024 годы</w:t>
      </w:r>
    </w:p>
    <w:p w:rsidR="00AD5718" w:rsidRPr="00905767" w:rsidRDefault="00AD5718" w:rsidP="00AD5718">
      <w:pPr>
        <w:pStyle w:val="ConsPlusNonformat"/>
        <w:widowControl/>
        <w:jc w:val="center"/>
        <w:rPr>
          <w:rFonts w:ascii="Times New Roman" w:hAnsi="Times New Roman"/>
          <w:color w:val="000000"/>
          <w:sz w:val="28"/>
          <w:szCs w:val="28"/>
        </w:rPr>
      </w:pPr>
      <w:r w:rsidRPr="00905767">
        <w:rPr>
          <w:rFonts w:ascii="Times New Roman" w:hAnsi="Times New Roman"/>
          <w:color w:val="000000"/>
          <w:sz w:val="28"/>
          <w:szCs w:val="28"/>
        </w:rPr>
        <w:t xml:space="preserve">за </w:t>
      </w:r>
      <w:r>
        <w:rPr>
          <w:rFonts w:ascii="Times New Roman" w:hAnsi="Times New Roman"/>
          <w:color w:val="000000"/>
          <w:sz w:val="28"/>
          <w:szCs w:val="28"/>
        </w:rPr>
        <w:t>январь-март 2024 года</w:t>
      </w:r>
    </w:p>
    <w:p w:rsidR="00AD5718" w:rsidRPr="00905767" w:rsidRDefault="00AD5718" w:rsidP="00AD5718">
      <w:pPr>
        <w:pStyle w:val="ConsPlusNonformat"/>
        <w:widowControl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D5718" w:rsidRPr="00602230" w:rsidRDefault="00AD5718" w:rsidP="00AD5718">
      <w:pPr>
        <w:pStyle w:val="ConsPlusNonformat"/>
        <w:widowControl/>
        <w:jc w:val="center"/>
        <w:rPr>
          <w:rFonts w:ascii="Times New Roman" w:hAnsi="Times New Roman"/>
          <w:color w:val="000000"/>
          <w:sz w:val="28"/>
          <w:szCs w:val="28"/>
        </w:rPr>
      </w:pPr>
      <w:r w:rsidRPr="00905767">
        <w:rPr>
          <w:rFonts w:ascii="Times New Roman" w:hAnsi="Times New Roman"/>
          <w:color w:val="000000"/>
          <w:sz w:val="28"/>
          <w:szCs w:val="28"/>
        </w:rPr>
        <w:t xml:space="preserve">Источник финансирования 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905767">
        <w:rPr>
          <w:rFonts w:ascii="Times New Roman" w:hAnsi="Times New Roman"/>
          <w:color w:val="000000"/>
          <w:sz w:val="28"/>
          <w:szCs w:val="28"/>
        </w:rPr>
        <w:t xml:space="preserve"> бюджет МО Сертолово</w:t>
      </w:r>
    </w:p>
    <w:p w:rsidR="00AD5718" w:rsidRPr="00B92A75" w:rsidRDefault="00AD5718" w:rsidP="00AD5718">
      <w:pPr>
        <w:pStyle w:val="1"/>
        <w:jc w:val="center"/>
        <w:rPr>
          <w:rFonts w:ascii="Times New Roman" w:hAnsi="Times New Roman"/>
          <w:sz w:val="16"/>
          <w:szCs w:val="16"/>
          <w:u w:val="single"/>
        </w:rPr>
      </w:pPr>
    </w:p>
    <w:tbl>
      <w:tblPr>
        <w:tblpPr w:leftFromText="180" w:rightFromText="180" w:vertAnchor="text" w:horzAnchor="margin" w:tblpX="-630" w:tblpY="158"/>
        <w:tblW w:w="16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671"/>
        <w:gridCol w:w="1560"/>
        <w:gridCol w:w="1491"/>
        <w:gridCol w:w="68"/>
        <w:gridCol w:w="1491"/>
        <w:gridCol w:w="6023"/>
      </w:tblGrid>
      <w:tr w:rsidR="00AD5718" w:rsidRPr="00B43A84" w:rsidTr="00401A3C">
        <w:trPr>
          <w:trHeight w:val="10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Плановый объем </w:t>
            </w:r>
            <w:proofErr w:type="spellStart"/>
            <w:proofErr w:type="gramStart"/>
            <w:r w:rsidRPr="00B43A84">
              <w:rPr>
                <w:rFonts w:ascii="Times New Roman" w:hAnsi="Times New Roman"/>
                <w:sz w:val="24"/>
                <w:szCs w:val="24"/>
              </w:rPr>
              <w:t>финанси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рования</w:t>
            </w:r>
            <w:proofErr w:type="spellEnd"/>
            <w:proofErr w:type="gramEnd"/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  <w:p w:rsidR="00AD5718" w:rsidRPr="00B43A84" w:rsidRDefault="00E11D60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AD5718" w:rsidRPr="00B43A8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D5718" w:rsidRPr="00B43A8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A84">
              <w:rPr>
                <w:rFonts w:ascii="Times New Roman" w:hAnsi="Times New Roman"/>
                <w:sz w:val="24"/>
                <w:szCs w:val="24"/>
              </w:rPr>
              <w:t>Профинан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сировано</w:t>
            </w:r>
            <w:proofErr w:type="spellEnd"/>
            <w:proofErr w:type="gramEnd"/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за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о достигнутых результатах</w:t>
            </w:r>
          </w:p>
        </w:tc>
      </w:tr>
      <w:tr w:rsidR="00AD5718" w:rsidRPr="00B43A84" w:rsidTr="00401A3C">
        <w:trPr>
          <w:trHeight w:val="1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D5718" w:rsidRPr="00B43A84" w:rsidTr="00401A3C">
        <w:trPr>
          <w:trHeight w:val="333"/>
        </w:trPr>
        <w:tc>
          <w:tcPr>
            <w:tcW w:w="16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A84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AD5718" w:rsidRPr="00DC68AE" w:rsidTr="00401A3C">
        <w:trPr>
          <w:trHeight w:val="4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DC68AE" w:rsidRDefault="00AD5718" w:rsidP="00401A3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Комплекс процессных мероприятий</w:t>
            </w:r>
          </w:p>
          <w:p w:rsidR="00AD5718" w:rsidRPr="00DC68AE" w:rsidRDefault="00AD5718" w:rsidP="00401A3C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«Мероприятия, направленные на популяризацию </w:t>
            </w:r>
            <w:r w:rsidRPr="00DC68AE">
              <w:rPr>
                <w:rFonts w:ascii="Times New Roman" w:hAnsi="Times New Roman"/>
                <w:b/>
                <w:sz w:val="22"/>
                <w:szCs w:val="22"/>
              </w:rPr>
              <w:t>предпринимательской деятельности»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AD5718" w:rsidRPr="00DC68AE" w:rsidTr="00401A3C">
        <w:trPr>
          <w:trHeight w:val="1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1.1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Организация участия субъектов малого и среднего предпринимательства в конкурсах, ярмарках и т.</w:t>
            </w:r>
            <w:proofErr w:type="gramStart"/>
            <w:r w:rsidRPr="00DC68AE">
              <w:rPr>
                <w:rFonts w:ascii="Times New Roman" w:hAnsi="Times New Roman"/>
              </w:rPr>
              <w:t>п.разного</w:t>
            </w:r>
            <w:proofErr w:type="gramEnd"/>
            <w:r w:rsidRPr="00DC68AE">
              <w:rPr>
                <w:rFonts w:ascii="Times New Roman" w:hAnsi="Times New Roman"/>
              </w:rPr>
              <w:t xml:space="preserve"> уровня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C15E36" w:rsidRDefault="00AD5718" w:rsidP="00AD5718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запланировано на 2 квартал</w:t>
            </w:r>
          </w:p>
          <w:p w:rsidR="00AD5718" w:rsidRPr="00C15E36" w:rsidRDefault="00AD5718" w:rsidP="00401A3C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AD5718" w:rsidRPr="00DC68AE" w:rsidTr="00401A3C">
        <w:trPr>
          <w:trHeight w:val="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 xml:space="preserve">Комплекс процессных мероприятий </w:t>
            </w:r>
          </w:p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«Мероприятия по обеспечению</w:t>
            </w:r>
            <w:r w:rsidRPr="00DC68AE">
              <w:rPr>
                <w:rFonts w:ascii="Times New Roman" w:hAnsi="Times New Roman"/>
                <w:b/>
              </w:rPr>
              <w:t xml:space="preserve"> консультационной и информационной поддержки субъектов малого и </w:t>
            </w:r>
            <w:r>
              <w:rPr>
                <w:rFonts w:ascii="Times New Roman" w:hAnsi="Times New Roman"/>
                <w:b/>
              </w:rPr>
              <w:t>среднего предпринимательства</w:t>
            </w:r>
            <w:r w:rsidRPr="00DC68AE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AD5718" w:rsidRPr="00DC68AE" w:rsidTr="00401A3C">
        <w:trPr>
          <w:trHeight w:val="7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2.1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Предоставление консультаций, проведение рабочих встреч по вопросам организации и ведения бизнеса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pStyle w:val="Preformat"/>
              <w:rPr>
                <w:rFonts w:ascii="Times New Roman" w:hAnsi="Times New Roman"/>
                <w:sz w:val="22"/>
                <w:szCs w:val="22"/>
              </w:rPr>
            </w:pPr>
            <w:r w:rsidRPr="00706708">
              <w:rPr>
                <w:rFonts w:ascii="Times New Roman" w:hAnsi="Times New Roman"/>
                <w:sz w:val="22"/>
                <w:szCs w:val="22"/>
              </w:rPr>
              <w:t>П</w:t>
            </w:r>
            <w:r w:rsidR="00E11D60">
              <w:rPr>
                <w:rFonts w:ascii="Times New Roman" w:hAnsi="Times New Roman"/>
                <w:sz w:val="22"/>
                <w:szCs w:val="22"/>
              </w:rPr>
              <w:t>редоставлено 8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06708">
              <w:rPr>
                <w:rFonts w:ascii="Times New Roman" w:hAnsi="Times New Roman"/>
                <w:sz w:val="22"/>
                <w:szCs w:val="22"/>
              </w:rPr>
              <w:t>консультаци</w:t>
            </w:r>
            <w:r>
              <w:rPr>
                <w:rFonts w:ascii="Times New Roman" w:hAnsi="Times New Roman"/>
                <w:sz w:val="22"/>
                <w:szCs w:val="22"/>
              </w:rPr>
              <w:t>й</w:t>
            </w:r>
            <w:r w:rsidRPr="00706708">
              <w:rPr>
                <w:rFonts w:ascii="Times New Roman" w:hAnsi="Times New Roman"/>
                <w:sz w:val="22"/>
                <w:szCs w:val="22"/>
              </w:rPr>
              <w:t xml:space="preserve"> предпринимателям МО Сертолово по вопросам развития и поддержки малого и среднего бизнеса на территории МО Сертолово, а также по вопросам предоставления права на размещение НТО</w:t>
            </w:r>
          </w:p>
          <w:p w:rsidR="00AD5718" w:rsidRPr="00AD5718" w:rsidRDefault="00AD5718" w:rsidP="00401A3C">
            <w:pPr>
              <w:pStyle w:val="Preforma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D5718">
              <w:rPr>
                <w:rFonts w:ascii="Times New Roman" w:hAnsi="Times New Roman"/>
                <w:color w:val="000000"/>
                <w:sz w:val="22"/>
                <w:szCs w:val="22"/>
              </w:rPr>
              <w:t>Заявок от предпринимателей на предоставление дополнительных рабочих встреч по вопросам организации и ведения бизнеса не поступало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</w:tr>
      <w:tr w:rsidR="00AD5718" w:rsidRPr="00DC68AE" w:rsidTr="00401A3C">
        <w:trPr>
          <w:trHeight w:val="14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2.2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Информирование предпринимателей по актуальным вопросам бизнеса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pStyle w:val="HTML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Публикации </w:t>
            </w:r>
            <w:r>
              <w:rPr>
                <w:rFonts w:ascii="Times New Roman" w:hAnsi="Times New Roman"/>
                <w:sz w:val="24"/>
                <w:szCs w:val="24"/>
              </w:rPr>
              <w:t>в газете «Петербургский рубеж»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E03EA" w:rsidRDefault="00AE03EA" w:rsidP="00401A3C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</w:p>
          <w:p w:rsidR="00AE03EA" w:rsidRDefault="00422574" w:rsidP="00422574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</w:t>
            </w:r>
            <w:r w:rsidR="00AE03EA">
              <w:rPr>
                <w:rFonts w:ascii="Times New Roman" w:hAnsi="Times New Roman"/>
                <w:lang w:eastAsia="ru-RU"/>
              </w:rPr>
              <w:t>Объявление «Малый и средний бизнес находят надежных партнеров» стр. 3 № 1 от 11.01.2024г.</w:t>
            </w:r>
          </w:p>
          <w:p w:rsidR="00422574" w:rsidRDefault="00AE03EA" w:rsidP="00422574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</w:t>
            </w:r>
            <w:r w:rsidR="00A07CE4">
              <w:rPr>
                <w:rFonts w:ascii="Times New Roman" w:hAnsi="Times New Roman"/>
                <w:lang w:eastAsia="ru-RU"/>
              </w:rPr>
              <w:t>Объявление «Федеральные перспективы районных предпринимателей» стр. 3 № 2 от 25.01.2024г.</w:t>
            </w:r>
          </w:p>
          <w:p w:rsidR="00422574" w:rsidRDefault="00AE03EA" w:rsidP="00422574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422574">
              <w:rPr>
                <w:rFonts w:ascii="Times New Roman" w:hAnsi="Times New Roman"/>
                <w:lang w:eastAsia="ru-RU"/>
              </w:rPr>
              <w:t xml:space="preserve">.Объявление «Сотрудничество с ДНР и новыми регионами крепнет» о проведении межрегиональной конференции </w:t>
            </w:r>
            <w:r w:rsidR="00422574">
              <w:rPr>
                <w:rFonts w:ascii="Times New Roman" w:hAnsi="Times New Roman"/>
                <w:lang w:eastAsia="ru-RU"/>
              </w:rPr>
              <w:lastRenderedPageBreak/>
              <w:t>«Меры поддержки бизнеса на территории регионов» стр. 3 № 5 от 07.03.2024г.</w:t>
            </w:r>
          </w:p>
          <w:p w:rsidR="00422574" w:rsidRDefault="00AE03EA" w:rsidP="00422574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422574">
              <w:rPr>
                <w:rFonts w:ascii="Times New Roman" w:hAnsi="Times New Roman"/>
                <w:lang w:eastAsia="ru-RU"/>
              </w:rPr>
              <w:t>.Объявление «Губернаторские гранты для поддержки бизнеса» стр. 3 № 6 от 28.03.2024г.</w:t>
            </w:r>
          </w:p>
          <w:p w:rsidR="00AD5718" w:rsidRPr="001E6FD8" w:rsidRDefault="00A07CE4" w:rsidP="00AD5718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AD5718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D5718" w:rsidRPr="00DC68AE" w:rsidTr="00401A3C">
        <w:trPr>
          <w:trHeight w:val="5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rPr>
                <w:rFonts w:ascii="Times New Roman" w:hAnsi="Times New Roman"/>
              </w:rPr>
            </w:pPr>
          </w:p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2.3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Размещение информации по вопросам бизнеса на официальном сайте администрации МО Сертолово</w:t>
            </w:r>
          </w:p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</w:p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A07CE4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21DC7">
              <w:rPr>
                <w:rFonts w:ascii="Times New Roman" w:hAnsi="Times New Roman"/>
                <w:color w:val="000000"/>
                <w:lang w:eastAsia="ru-RU"/>
              </w:rPr>
              <w:t>1.</w:t>
            </w:r>
            <w:r>
              <w:rPr>
                <w:rFonts w:ascii="Times New Roman" w:hAnsi="Times New Roman"/>
                <w:color w:val="000000"/>
                <w:lang w:eastAsia="ru-RU"/>
              </w:rPr>
              <w:t>Объявление</w:t>
            </w:r>
            <w:r w:rsidR="00A07CE4">
              <w:rPr>
                <w:rFonts w:ascii="Times New Roman" w:hAnsi="Times New Roman"/>
                <w:color w:val="000000"/>
                <w:lang w:eastAsia="ru-RU"/>
              </w:rPr>
              <w:t xml:space="preserve"> «Перечень отдельных видов консервированных продуктов, подлежащих маркировке средствами идентификации в рамках эксперимента по маркировке средствами идентификации отдельных видов консервированных продуктов»</w:t>
            </w:r>
            <w:r w:rsidR="00823347">
              <w:rPr>
                <w:rFonts w:ascii="Times New Roman" w:hAnsi="Times New Roman"/>
                <w:color w:val="000000"/>
                <w:lang w:eastAsia="ru-RU"/>
              </w:rPr>
              <w:t xml:space="preserve"> от </w:t>
            </w:r>
            <w:r w:rsidR="004D3CC0">
              <w:rPr>
                <w:rFonts w:ascii="Times New Roman" w:hAnsi="Times New Roman"/>
                <w:color w:val="000000"/>
                <w:lang w:eastAsia="ru-RU"/>
              </w:rPr>
              <w:t>06.03.2024г.</w:t>
            </w:r>
          </w:p>
          <w:p w:rsidR="00823347" w:rsidRPr="00C15E36" w:rsidRDefault="00823347" w:rsidP="00A07CE4">
            <w:pPr>
              <w:pStyle w:val="HTML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2.Объявление «Меры государственной поддержки бизнеса» от </w:t>
            </w:r>
            <w:r w:rsidR="00E11D60">
              <w:rPr>
                <w:rFonts w:ascii="Times New Roman" w:hAnsi="Times New Roman"/>
                <w:color w:val="000000"/>
                <w:lang w:eastAsia="ru-RU"/>
              </w:rPr>
              <w:t>05.03.2024г.</w:t>
            </w:r>
          </w:p>
        </w:tc>
      </w:tr>
      <w:tr w:rsidR="00AD5718" w:rsidRPr="00DC68AE" w:rsidTr="00401A3C">
        <w:trPr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</w:p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Итого по процессной части: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  <w:bCs/>
                <w:color w:val="0000FF"/>
              </w:rPr>
            </w:pPr>
          </w:p>
        </w:tc>
      </w:tr>
      <w:tr w:rsidR="00AD5718" w:rsidRPr="00DC68AE" w:rsidTr="00401A3C">
        <w:trPr>
          <w:trHeight w:val="3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Всего по 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  <w:bCs/>
                <w:color w:val="0000FF"/>
              </w:rPr>
            </w:pPr>
          </w:p>
        </w:tc>
      </w:tr>
    </w:tbl>
    <w:p w:rsidR="00AD5718" w:rsidRPr="002F4120" w:rsidRDefault="00AD5718" w:rsidP="00AD5718">
      <w:pPr>
        <w:spacing w:after="0" w:line="240" w:lineRule="auto"/>
        <w:rPr>
          <w:rFonts w:ascii="Times New Roman" w:hAnsi="Times New Roman"/>
          <w:sz w:val="4"/>
          <w:szCs w:val="28"/>
          <w:lang w:eastAsia="ru-RU"/>
        </w:rPr>
      </w:pPr>
    </w:p>
    <w:p w:rsidR="00E11D60" w:rsidRDefault="00E11D60" w:rsidP="00AD571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11D60" w:rsidRDefault="00E11D60" w:rsidP="00AD571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D5718" w:rsidRDefault="00553B33" w:rsidP="00AD571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  <w:r w:rsidR="00AD57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</w:p>
    <w:p w:rsidR="00AD5718" w:rsidRPr="002F4120" w:rsidRDefault="00AD5718" w:rsidP="00AD571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безопасности                                                                                                                                                    С. А. Белобоков</w:t>
      </w:r>
    </w:p>
    <w:p w:rsidR="00AD5718" w:rsidRPr="002F4120" w:rsidRDefault="00AD5718" w:rsidP="00AD5718">
      <w:pPr>
        <w:pStyle w:val="a4"/>
        <w:rPr>
          <w:rFonts w:ascii="Times New Roman" w:hAnsi="Times New Roman"/>
          <w:sz w:val="14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AD5718" w:rsidRPr="002F4120" w:rsidRDefault="00AD5718" w:rsidP="00AD5718">
      <w:pPr>
        <w:pStyle w:val="a4"/>
        <w:rPr>
          <w:rFonts w:ascii="Times New Roman" w:hAnsi="Times New Roman"/>
          <w:sz w:val="18"/>
          <w:szCs w:val="16"/>
        </w:rPr>
      </w:pPr>
      <w:r w:rsidRPr="002F4120">
        <w:rPr>
          <w:rFonts w:ascii="Times New Roman" w:hAnsi="Times New Roman"/>
          <w:sz w:val="18"/>
          <w:szCs w:val="16"/>
        </w:rPr>
        <w:t>Исп. Левин И.И.</w:t>
      </w:r>
    </w:p>
    <w:p w:rsidR="00AD5718" w:rsidRPr="002F4120" w:rsidRDefault="00AD5718" w:rsidP="00AD5718">
      <w:pPr>
        <w:pStyle w:val="a4"/>
        <w:rPr>
          <w:rFonts w:ascii="Times New Roman" w:hAnsi="Times New Roman"/>
          <w:sz w:val="18"/>
          <w:szCs w:val="16"/>
        </w:rPr>
      </w:pPr>
      <w:r w:rsidRPr="002F4120">
        <w:rPr>
          <w:rFonts w:ascii="Times New Roman" w:hAnsi="Times New Roman"/>
          <w:sz w:val="18"/>
          <w:szCs w:val="16"/>
        </w:rPr>
        <w:t>тел. 593-38-56</w:t>
      </w:r>
    </w:p>
    <w:p w:rsidR="00AD5718" w:rsidRDefault="00AD5718" w:rsidP="00AD5718">
      <w:pPr>
        <w:spacing w:after="120" w:line="240" w:lineRule="auto"/>
        <w:rPr>
          <w:rFonts w:ascii="Times New Roman" w:hAnsi="Times New Roman"/>
        </w:rPr>
      </w:pPr>
    </w:p>
    <w:p w:rsidR="00AD5718" w:rsidRDefault="00AD5718" w:rsidP="00AD5718">
      <w:pPr>
        <w:spacing w:after="120" w:line="240" w:lineRule="auto"/>
        <w:rPr>
          <w:rFonts w:ascii="Times New Roman" w:hAnsi="Times New Roman"/>
        </w:rPr>
      </w:pPr>
    </w:p>
    <w:p w:rsidR="00E11D60" w:rsidRPr="00E3373F" w:rsidRDefault="00E11D60" w:rsidP="00AD5718">
      <w:pPr>
        <w:spacing w:after="120" w:line="240" w:lineRule="auto"/>
        <w:rPr>
          <w:rFonts w:ascii="Times New Roman" w:hAnsi="Times New Roman"/>
        </w:rPr>
      </w:pPr>
      <w:bookmarkStart w:id="0" w:name="_GoBack"/>
      <w:bookmarkEnd w:id="0"/>
    </w:p>
    <w:p w:rsidR="00AD5718" w:rsidRDefault="00AD5718" w:rsidP="00AD5718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D5718" w:rsidRPr="00E70A2E" w:rsidRDefault="00AD5718" w:rsidP="00AD5718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РЕЗУЛЬТАТОВ РЕАЛИЗАЦИИ </w:t>
      </w:r>
      <w:r w:rsidRPr="002662BB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</w:t>
      </w: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ПРОГРАММЫ </w:t>
      </w:r>
    </w:p>
    <w:p w:rsidR="00AD5718" w:rsidRDefault="00AD5718" w:rsidP="00AD571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872B2C">
        <w:rPr>
          <w:rFonts w:ascii="Times New Roman" w:hAnsi="Times New Roman"/>
          <w:b/>
          <w:bCs/>
          <w:color w:val="000000"/>
          <w:sz w:val="28"/>
          <w:szCs w:val="28"/>
        </w:rPr>
        <w:t>Развитие малого и среднего предпринимательства в МО Сертолово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» на 2020-2024</w:t>
      </w:r>
      <w:r w:rsidRPr="00872B2C">
        <w:rPr>
          <w:rFonts w:ascii="Times New Roman" w:hAnsi="Times New Roman"/>
          <w:b/>
          <w:bCs/>
          <w:color w:val="000000"/>
          <w:sz w:val="28"/>
          <w:szCs w:val="28"/>
        </w:rPr>
        <w:t>годы</w:t>
      </w:r>
    </w:p>
    <w:p w:rsidR="00AD5718" w:rsidRPr="0072546B" w:rsidRDefault="00E11D60" w:rsidP="00AD571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Arial"/>
          <w:color w:val="000000"/>
          <w:sz w:val="28"/>
          <w:szCs w:val="28"/>
        </w:rPr>
        <w:t>за январь-март 2024</w:t>
      </w:r>
      <w:r w:rsidR="00AD5718">
        <w:rPr>
          <w:rFonts w:ascii="Times New Roman" w:hAnsi="Times New Roman" w:cs="Arial"/>
          <w:color w:val="000000"/>
          <w:sz w:val="28"/>
          <w:szCs w:val="28"/>
        </w:rPr>
        <w:t xml:space="preserve"> года</w:t>
      </w:r>
    </w:p>
    <w:p w:rsidR="00AD5718" w:rsidRPr="00C560CB" w:rsidRDefault="00AD5718" w:rsidP="00AD57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111"/>
        <w:gridCol w:w="1098"/>
        <w:gridCol w:w="1241"/>
        <w:gridCol w:w="1240"/>
        <w:gridCol w:w="1241"/>
        <w:gridCol w:w="2551"/>
        <w:gridCol w:w="992"/>
        <w:gridCol w:w="1417"/>
        <w:gridCol w:w="1418"/>
      </w:tblGrid>
      <w:tr w:rsidR="00AD5718" w:rsidRPr="00CF35BE" w:rsidTr="00401A3C">
        <w:trPr>
          <w:trHeight w:val="12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структурного элемента 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Планируемый объем финансирования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Фактический объем финансирования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за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A74194">
              <w:rPr>
                <w:rFonts w:ascii="Times New Roman" w:hAnsi="Times New Roman"/>
                <w:sz w:val="24"/>
                <w:szCs w:val="24"/>
              </w:rPr>
              <w:t>изме</w:t>
            </w:r>
            <w:proofErr w:type="spellEnd"/>
            <w:r w:rsidRPr="00A74194">
              <w:rPr>
                <w:rFonts w:ascii="Times New Roman" w:hAnsi="Times New Roman"/>
                <w:sz w:val="24"/>
                <w:szCs w:val="24"/>
              </w:rPr>
              <w:t>-рения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4194">
              <w:rPr>
                <w:rFonts w:ascii="Times New Roman" w:hAnsi="Times New Roman"/>
                <w:sz w:val="24"/>
                <w:szCs w:val="24"/>
              </w:rPr>
              <w:t>Плани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4194">
              <w:rPr>
                <w:rFonts w:ascii="Times New Roman" w:hAnsi="Times New Roman"/>
                <w:sz w:val="24"/>
                <w:szCs w:val="24"/>
              </w:rPr>
              <w:t>руемое</w:t>
            </w:r>
            <w:proofErr w:type="spellEnd"/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значение показателя на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Достиг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4194">
              <w:rPr>
                <w:rFonts w:ascii="Times New Roman" w:hAnsi="Times New Roman"/>
                <w:sz w:val="24"/>
                <w:szCs w:val="24"/>
              </w:rPr>
              <w:t>нутое</w:t>
            </w:r>
            <w:proofErr w:type="spellEnd"/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значение показателя за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D5718" w:rsidRPr="00CF35BE" w:rsidTr="00401A3C">
        <w:trPr>
          <w:trHeight w:val="96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бюджет МО Сертолово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другие источники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бюджет МО Сертолово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другие источники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718" w:rsidRPr="0005193C" w:rsidTr="00401A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D5718" w:rsidRPr="00CF35BE" w:rsidTr="00401A3C">
        <w:trPr>
          <w:trHeight w:val="391"/>
        </w:trPr>
        <w:tc>
          <w:tcPr>
            <w:tcW w:w="160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AD5718" w:rsidRPr="0014115D" w:rsidTr="00401A3C">
        <w:trPr>
          <w:trHeight w:val="2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Комплекс процессных мероприятий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«Мероприятия, направленные на популяризацию </w:t>
            </w:r>
            <w:r w:rsidRPr="00DC68AE">
              <w:rPr>
                <w:rFonts w:ascii="Times New Roman" w:hAnsi="Times New Roman"/>
                <w:b/>
              </w:rPr>
              <w:t>предпринимательской деятельности»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5718" w:rsidRPr="00F426A8" w:rsidRDefault="00AD5718" w:rsidP="00401A3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5718" w:rsidRPr="00F426A8" w:rsidRDefault="00AD5718" w:rsidP="00401A3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5718" w:rsidRPr="00F426A8" w:rsidRDefault="00AD5718" w:rsidP="00401A3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AD5718" w:rsidRPr="00CF35BE" w:rsidTr="00401A3C"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C68AE">
              <w:rPr>
                <w:rFonts w:ascii="Times New Roman" w:hAnsi="Times New Roman"/>
              </w:rPr>
              <w:t>Организация участия субъектов малого и среднего предпринимательства в конкурсах, ярмарках и т.п.</w:t>
            </w:r>
            <w:r>
              <w:rPr>
                <w:rFonts w:ascii="Times New Roman" w:hAnsi="Times New Roman"/>
              </w:rPr>
              <w:t xml:space="preserve"> </w:t>
            </w:r>
            <w:r w:rsidRPr="00DC68AE">
              <w:rPr>
                <w:rFonts w:ascii="Times New Roman" w:hAnsi="Times New Roman"/>
              </w:rPr>
              <w:t>разного уровня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5718" w:rsidRPr="00EA1696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41962" w:rsidRDefault="00AD5718" w:rsidP="00401A3C">
            <w:pPr>
              <w:pStyle w:val="a4"/>
              <w:spacing w:line="48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</w:t>
            </w:r>
          </w:p>
          <w:p w:rsidR="00AD5718" w:rsidRPr="00EA1696" w:rsidRDefault="00AD5718" w:rsidP="00401A3C">
            <w:pPr>
              <w:pStyle w:val="a4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EA1696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E11D6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D5718" w:rsidRPr="00CF35BE" w:rsidTr="00401A3C">
        <w:trPr>
          <w:trHeight w:val="1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 xml:space="preserve">Комплекс процессных мероприятий </w:t>
            </w:r>
          </w:p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«Мероприятия по обеспечению</w:t>
            </w:r>
            <w:r w:rsidRPr="00DC68AE">
              <w:rPr>
                <w:rFonts w:ascii="Times New Roman" w:hAnsi="Times New Roman"/>
                <w:b/>
              </w:rPr>
              <w:t xml:space="preserve"> консультационной и информационной поддержки субъектов малого и </w:t>
            </w:r>
            <w:r>
              <w:rPr>
                <w:rFonts w:ascii="Times New Roman" w:hAnsi="Times New Roman"/>
                <w:b/>
              </w:rPr>
              <w:t>среднего предпринимательства</w:t>
            </w:r>
            <w:r w:rsidRPr="00DC68AE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696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718" w:rsidRPr="00CF35BE" w:rsidTr="00401A3C">
        <w:trPr>
          <w:trHeight w:val="70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консультаций, проведение рабочих встреч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вопросам организации и ведения бизнеса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</w:pPr>
            <w:r w:rsidRPr="00A74194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рабочих встреч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Pr="0072546B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718" w:rsidRPr="0072546B" w:rsidRDefault="00E11D60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</w:tr>
      <w:tr w:rsidR="00AD5718" w:rsidRPr="00CF35BE" w:rsidTr="00401A3C">
        <w:trPr>
          <w:trHeight w:val="6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консультаций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EA1696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Pr="00EA1696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169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718" w:rsidRPr="0072546B" w:rsidRDefault="00E11D60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D5718" w:rsidRPr="00CF35BE" w:rsidTr="00401A3C">
        <w:trPr>
          <w:trHeight w:val="9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Информирование предпринимателей по актуальным вопросам бизнеса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публикаций, опубликованных в СМИ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5718" w:rsidRDefault="00AD5718" w:rsidP="00401A3C">
            <w:r w:rsidRPr="00A552B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718" w:rsidRPr="00EA1696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Pr="00EA1696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Pr="00EA1696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169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5718" w:rsidRPr="00D8262E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E11D6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B03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5718" w:rsidRPr="00CF35BE" w:rsidTr="00401A3C">
        <w:trPr>
          <w:trHeight w:val="8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информации по вопросам бизнеса на официальном сайте администрации МО Сертолово</w:t>
            </w:r>
          </w:p>
          <w:p w:rsidR="00AD5718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публикаций, опубликованных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официальном сайте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5718" w:rsidRDefault="00AD5718" w:rsidP="00401A3C">
            <w:r w:rsidRPr="00A552B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Pr="00D8262E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62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5718" w:rsidRPr="00D8262E" w:rsidRDefault="00E11D60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5718" w:rsidRPr="00CF35BE" w:rsidTr="00401A3C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5718" w:rsidRPr="00CF35BE" w:rsidTr="00401A3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Всего по программе: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D5718" w:rsidRPr="0040165D" w:rsidRDefault="00AD5718" w:rsidP="00AD57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5718" w:rsidRPr="0040165D" w:rsidRDefault="00AD5718" w:rsidP="00AD57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AD5718" w:rsidRDefault="00AD5718" w:rsidP="00AD571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Заместитель главы администрации </w:t>
      </w:r>
    </w:p>
    <w:p w:rsidR="00AD5718" w:rsidRPr="00E16DE1" w:rsidRDefault="00AD5718" w:rsidP="00AD571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безопасности                                                                                                                                                        С. А. Белобоков</w:t>
      </w:r>
    </w:p>
    <w:p w:rsidR="00AD5718" w:rsidRPr="00313041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Pr="00313041" w:rsidRDefault="00AD5718" w:rsidP="00AD5718">
      <w:pPr>
        <w:pStyle w:val="a4"/>
        <w:rPr>
          <w:rFonts w:ascii="Times New Roman" w:hAnsi="Times New Roman"/>
          <w:sz w:val="20"/>
          <w:szCs w:val="20"/>
        </w:rPr>
      </w:pPr>
      <w:r w:rsidRPr="00313041">
        <w:rPr>
          <w:rFonts w:ascii="Times New Roman" w:hAnsi="Times New Roman"/>
          <w:sz w:val="20"/>
          <w:szCs w:val="20"/>
        </w:rPr>
        <w:t>Исп. Левин И.И.</w:t>
      </w:r>
    </w:p>
    <w:p w:rsidR="00AD5718" w:rsidRPr="00313041" w:rsidRDefault="00AD5718" w:rsidP="00AD5718">
      <w:pPr>
        <w:pStyle w:val="a4"/>
        <w:rPr>
          <w:rFonts w:ascii="Times New Roman" w:hAnsi="Times New Roman"/>
          <w:sz w:val="20"/>
          <w:szCs w:val="20"/>
        </w:rPr>
      </w:pPr>
      <w:r w:rsidRPr="00313041">
        <w:rPr>
          <w:rFonts w:ascii="Times New Roman" w:hAnsi="Times New Roman"/>
          <w:sz w:val="20"/>
          <w:szCs w:val="20"/>
        </w:rPr>
        <w:t>тел. 593-38-56</w:t>
      </w:r>
    </w:p>
    <w:p w:rsidR="00FF4B8B" w:rsidRDefault="00024310"/>
    <w:sectPr w:rsidR="00FF4B8B" w:rsidSect="002F4120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F83281"/>
    <w:multiLevelType w:val="hybridMultilevel"/>
    <w:tmpl w:val="51082CBA"/>
    <w:lvl w:ilvl="0" w:tplc="4320A1B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718"/>
    <w:rsid w:val="00024310"/>
    <w:rsid w:val="001D0886"/>
    <w:rsid w:val="002101B9"/>
    <w:rsid w:val="003057A0"/>
    <w:rsid w:val="00416028"/>
    <w:rsid w:val="00422574"/>
    <w:rsid w:val="004D3CC0"/>
    <w:rsid w:val="00553B33"/>
    <w:rsid w:val="005B0362"/>
    <w:rsid w:val="006238E7"/>
    <w:rsid w:val="007B49EB"/>
    <w:rsid w:val="00823347"/>
    <w:rsid w:val="008D111B"/>
    <w:rsid w:val="008D738C"/>
    <w:rsid w:val="00995B13"/>
    <w:rsid w:val="00A07CE4"/>
    <w:rsid w:val="00A95774"/>
    <w:rsid w:val="00AD5718"/>
    <w:rsid w:val="00AE03EA"/>
    <w:rsid w:val="00BE600E"/>
    <w:rsid w:val="00C76755"/>
    <w:rsid w:val="00CC6C0F"/>
    <w:rsid w:val="00D41444"/>
    <w:rsid w:val="00D449C4"/>
    <w:rsid w:val="00E11D60"/>
    <w:rsid w:val="00F654F2"/>
    <w:rsid w:val="00F9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12D4C"/>
  <w15:docId w15:val="{9482F706-4CD3-465D-B01E-8A9F6F925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5718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link w:val="Preformat0"/>
    <w:rsid w:val="00AD5718"/>
    <w:pPr>
      <w:jc w:val="left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1">
    <w:name w:val="Без интервала1"/>
    <w:rsid w:val="00AD5718"/>
    <w:pPr>
      <w:jc w:val="left"/>
    </w:pPr>
    <w:rPr>
      <w:rFonts w:ascii="Calibri" w:eastAsia="Times New Roman" w:hAnsi="Calibri" w:cs="Times New Roman"/>
    </w:rPr>
  </w:style>
  <w:style w:type="character" w:styleId="a3">
    <w:name w:val="Hyperlink"/>
    <w:rsid w:val="00AD5718"/>
    <w:rPr>
      <w:color w:val="0000FF"/>
      <w:u w:val="single"/>
    </w:rPr>
  </w:style>
  <w:style w:type="paragraph" w:styleId="a4">
    <w:name w:val="No Spacing"/>
    <w:uiPriority w:val="1"/>
    <w:qFormat/>
    <w:rsid w:val="00AD5718"/>
    <w:pPr>
      <w:jc w:val="left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AD5718"/>
    <w:pPr>
      <w:widowControl w:val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D5718"/>
    <w:pPr>
      <w:widowControl w:val="0"/>
      <w:ind w:firstLine="720"/>
      <w:jc w:val="lef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AD5718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Preformat0">
    <w:name w:val="Preformat Знак"/>
    <w:link w:val="Preformat"/>
    <w:rsid w:val="00AD5718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">
    <w:name w:val="Стандартный HTML Знак"/>
    <w:link w:val="HTML0"/>
    <w:locked/>
    <w:rsid w:val="00AD5718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AD57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</w:rPr>
  </w:style>
  <w:style w:type="character" w:customStyle="1" w:styleId="HTML1">
    <w:name w:val="Стандартный HTML Знак1"/>
    <w:basedOn w:val="a0"/>
    <w:uiPriority w:val="99"/>
    <w:semiHidden/>
    <w:rsid w:val="00AD5718"/>
    <w:rPr>
      <w:rFonts w:ascii="Consolas" w:eastAsia="Times New Roman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dcterms:created xsi:type="dcterms:W3CDTF">2024-10-21T08:50:00Z</dcterms:created>
  <dcterms:modified xsi:type="dcterms:W3CDTF">2024-10-21T08:50:00Z</dcterms:modified>
</cp:coreProperties>
</file>